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4115F8">
        <w:rPr>
          <w:rFonts w:ascii="Comic Sans MS" w:hAnsi="Comic Sans MS"/>
          <w:b/>
          <w:sz w:val="20"/>
          <w:szCs w:val="20"/>
          <w:u w:val="single"/>
        </w:rPr>
        <w:t xml:space="preserve">İSLAHİYE </w:t>
      </w:r>
      <w:bookmarkStart w:id="0" w:name="_GoBack"/>
      <w:bookmarkEnd w:id="0"/>
      <w:r w:rsidR="004115F8">
        <w:rPr>
          <w:rFonts w:ascii="Comic Sans MS" w:hAnsi="Comic Sans MS"/>
          <w:b/>
          <w:sz w:val="20"/>
          <w:szCs w:val="20"/>
          <w:u w:val="single"/>
        </w:rPr>
        <w:t>TO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754BE"/>
    <w:rsid w:val="002327DF"/>
    <w:rsid w:val="002E2D5B"/>
    <w:rsid w:val="00397597"/>
    <w:rsid w:val="004115F8"/>
    <w:rsid w:val="005E7439"/>
    <w:rsid w:val="007A6247"/>
    <w:rsid w:val="00804EAD"/>
    <w:rsid w:val="00AB17C2"/>
    <w:rsid w:val="00DA34E7"/>
    <w:rsid w:val="00EB780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E11F"/>
  <w15:docId w15:val="{5D913201-671E-4FC8-AB7A-8FFDD047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2019-11-07T11:45:00Z</dcterms:modified>
</cp:coreProperties>
</file>